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9" w:type="dxa"/>
        <w:tblInd w:w="-21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3475"/>
        <w:gridCol w:w="3475"/>
        <w:gridCol w:w="3009"/>
      </w:tblGrid>
      <w:tr w:rsidR="00175690" w:rsidRPr="00175690" w:rsidTr="00175690">
        <w:tc>
          <w:tcPr>
            <w:tcW w:w="3475" w:type="dxa"/>
          </w:tcPr>
          <w:p w:rsidR="00175690" w:rsidRPr="00175690" w:rsidRDefault="00175690" w:rsidP="009A32A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175690">
              <w:rPr>
                <w:rFonts w:ascii="Times New Roman" w:hAnsi="Times New Roman" w:cs="Times New Roman"/>
                <w:b/>
                <w:bCs/>
              </w:rPr>
              <w:t>Рассмотрено на педагогическом совете</w:t>
            </w:r>
          </w:p>
          <w:p w:rsidR="00175690" w:rsidRPr="00175690" w:rsidRDefault="001B3E21" w:rsidP="009A32A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№2 от 05.09.2019</w:t>
            </w:r>
            <w:r w:rsidR="00175690" w:rsidRPr="00175690">
              <w:rPr>
                <w:rFonts w:ascii="Times New Roman" w:hAnsi="Times New Roman" w:cs="Times New Roman"/>
                <w:bCs/>
              </w:rPr>
              <w:t>г</w:t>
            </w:r>
          </w:p>
          <w:p w:rsidR="00175690" w:rsidRPr="00175690" w:rsidRDefault="00175690" w:rsidP="009A32A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75" w:type="dxa"/>
          </w:tcPr>
          <w:p w:rsidR="00175690" w:rsidRPr="00175690" w:rsidRDefault="00175690" w:rsidP="009A32A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175690">
              <w:rPr>
                <w:rFonts w:ascii="Times New Roman" w:hAnsi="Times New Roman" w:cs="Times New Roman"/>
                <w:b/>
                <w:bCs/>
              </w:rPr>
              <w:t xml:space="preserve">Согласовано </w:t>
            </w:r>
            <w:r w:rsidRPr="00175690">
              <w:rPr>
                <w:rFonts w:ascii="Times New Roman" w:hAnsi="Times New Roman" w:cs="Times New Roman"/>
                <w:bCs/>
              </w:rPr>
              <w:t>общешкольным род</w:t>
            </w:r>
            <w:r w:rsidR="001B3E21">
              <w:rPr>
                <w:rFonts w:ascii="Times New Roman" w:hAnsi="Times New Roman" w:cs="Times New Roman"/>
                <w:bCs/>
              </w:rPr>
              <w:t>ительским собранием (протокол №1 от 06.09.2019</w:t>
            </w:r>
            <w:r w:rsidRPr="00175690">
              <w:rPr>
                <w:rFonts w:ascii="Times New Roman" w:hAnsi="Times New Roman" w:cs="Times New Roman"/>
                <w:bCs/>
              </w:rPr>
              <w:t>г.)</w:t>
            </w:r>
          </w:p>
          <w:p w:rsidR="00175690" w:rsidRPr="00175690" w:rsidRDefault="00175690" w:rsidP="009A32A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175690">
              <w:rPr>
                <w:rFonts w:ascii="Times New Roman" w:hAnsi="Times New Roman" w:cs="Times New Roman"/>
                <w:b/>
                <w:bCs/>
              </w:rPr>
              <w:t>Согласовано</w:t>
            </w:r>
            <w:r w:rsidRPr="00175690">
              <w:rPr>
                <w:rFonts w:ascii="Times New Roman" w:hAnsi="Times New Roman" w:cs="Times New Roman"/>
                <w:bCs/>
              </w:rPr>
              <w:t xml:space="preserve"> Совет</w:t>
            </w:r>
            <w:r w:rsidR="001B3E21">
              <w:rPr>
                <w:rFonts w:ascii="Times New Roman" w:hAnsi="Times New Roman" w:cs="Times New Roman"/>
                <w:bCs/>
              </w:rPr>
              <w:t>ом старшеклассников (протокол №1 от 6.09.2019</w:t>
            </w:r>
            <w:r w:rsidRPr="00175690">
              <w:rPr>
                <w:rFonts w:ascii="Times New Roman" w:hAnsi="Times New Roman" w:cs="Times New Roman"/>
                <w:bCs/>
              </w:rPr>
              <w:t xml:space="preserve">г.)                         </w:t>
            </w:r>
            <w:r w:rsidRPr="00175690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</w:p>
        </w:tc>
        <w:tc>
          <w:tcPr>
            <w:tcW w:w="3009" w:type="dxa"/>
          </w:tcPr>
          <w:p w:rsidR="00175690" w:rsidRPr="00175690" w:rsidRDefault="00175690" w:rsidP="009A32A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175690">
              <w:rPr>
                <w:rFonts w:ascii="Times New Roman" w:hAnsi="Times New Roman" w:cs="Times New Roman"/>
                <w:b/>
                <w:bCs/>
              </w:rPr>
              <w:t xml:space="preserve">Утверждаю   </w:t>
            </w:r>
            <w:r w:rsidRPr="00175690">
              <w:rPr>
                <w:rFonts w:ascii="Times New Roman" w:hAnsi="Times New Roman" w:cs="Times New Roman"/>
                <w:bCs/>
              </w:rPr>
              <w:t xml:space="preserve">        Директор МБОУ «</w:t>
            </w:r>
            <w:proofErr w:type="spellStart"/>
            <w:r w:rsidRPr="00175690">
              <w:rPr>
                <w:rFonts w:ascii="Times New Roman" w:hAnsi="Times New Roman" w:cs="Times New Roman"/>
                <w:bCs/>
              </w:rPr>
              <w:t>Гамалеевская</w:t>
            </w:r>
            <w:proofErr w:type="spellEnd"/>
            <w:r w:rsidRPr="00175690">
              <w:rPr>
                <w:rFonts w:ascii="Times New Roman" w:hAnsi="Times New Roman" w:cs="Times New Roman"/>
                <w:bCs/>
              </w:rPr>
              <w:t xml:space="preserve"> СОШ №2</w:t>
            </w:r>
            <w:r w:rsidRPr="00175690">
              <w:rPr>
                <w:rFonts w:ascii="Times New Roman" w:hAnsi="Times New Roman" w:cs="Times New Roman"/>
                <w:b/>
                <w:bCs/>
              </w:rPr>
              <w:t>»</w:t>
            </w:r>
            <w:r w:rsidRPr="00175690">
              <w:rPr>
                <w:rFonts w:ascii="Times New Roman" w:hAnsi="Times New Roman" w:cs="Times New Roman"/>
                <w:bCs/>
              </w:rPr>
              <w:t xml:space="preserve"> </w:t>
            </w:r>
            <w:r w:rsidRPr="00175690">
              <w:rPr>
                <w:rFonts w:ascii="Times New Roman" w:hAnsi="Times New Roman" w:cs="Times New Roman"/>
                <w:b/>
                <w:bCs/>
              </w:rPr>
              <w:t>____________</w:t>
            </w:r>
            <w:r w:rsidRPr="00175690">
              <w:rPr>
                <w:rFonts w:ascii="Times New Roman" w:hAnsi="Times New Roman" w:cs="Times New Roman"/>
                <w:bCs/>
              </w:rPr>
              <w:t xml:space="preserve">      </w:t>
            </w:r>
          </w:p>
          <w:p w:rsidR="00175690" w:rsidRPr="00175690" w:rsidRDefault="00175690" w:rsidP="009A32A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175690">
              <w:rPr>
                <w:rFonts w:ascii="Times New Roman" w:hAnsi="Times New Roman" w:cs="Times New Roman"/>
                <w:bCs/>
              </w:rPr>
              <w:t xml:space="preserve">Н.Б. </w:t>
            </w:r>
            <w:proofErr w:type="spellStart"/>
            <w:r w:rsidRPr="00175690">
              <w:rPr>
                <w:rFonts w:ascii="Times New Roman" w:hAnsi="Times New Roman" w:cs="Times New Roman"/>
                <w:bCs/>
              </w:rPr>
              <w:t>Мусакаева</w:t>
            </w:r>
            <w:proofErr w:type="spellEnd"/>
          </w:p>
          <w:p w:rsidR="00175690" w:rsidRPr="00175690" w:rsidRDefault="001B3E21" w:rsidP="009A32A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№ 01-18/160 от 09.09.2019</w:t>
            </w:r>
            <w:r w:rsidR="00175690" w:rsidRPr="00175690">
              <w:rPr>
                <w:rFonts w:ascii="Times New Roman" w:hAnsi="Times New Roman" w:cs="Times New Roman"/>
                <w:bCs/>
              </w:rPr>
              <w:t>г.</w:t>
            </w:r>
          </w:p>
        </w:tc>
      </w:tr>
    </w:tbl>
    <w:p w:rsidR="00E43B51" w:rsidRPr="00175690" w:rsidRDefault="00E43B51">
      <w:pPr>
        <w:rPr>
          <w:rFonts w:ascii="Times New Roman" w:hAnsi="Times New Roman" w:cs="Times New Roman"/>
        </w:rPr>
      </w:pPr>
    </w:p>
    <w:p w:rsidR="00E43B51" w:rsidRDefault="00E43B51"/>
    <w:p w:rsidR="00E43B51" w:rsidRDefault="00E43B51" w:rsidP="00B20367">
      <w:pPr>
        <w:spacing w:after="0"/>
      </w:pPr>
    </w:p>
    <w:p w:rsidR="00E43B51" w:rsidRPr="00B20367" w:rsidRDefault="00E43B51" w:rsidP="00B20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36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43B51" w:rsidRPr="00B20367" w:rsidRDefault="00E43B51" w:rsidP="00B20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367">
        <w:rPr>
          <w:rFonts w:ascii="Times New Roman" w:hAnsi="Times New Roman" w:cs="Times New Roman"/>
          <w:b/>
          <w:bCs/>
          <w:sz w:val="28"/>
          <w:szCs w:val="28"/>
        </w:rPr>
        <w:t>о режиме занятий обучающихся</w:t>
      </w:r>
    </w:p>
    <w:p w:rsidR="00E43B51" w:rsidRPr="00B20367" w:rsidRDefault="00E43B51" w:rsidP="00B20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36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 w:rsidRPr="00B20367">
        <w:rPr>
          <w:rFonts w:ascii="Times New Roman" w:hAnsi="Times New Roman" w:cs="Times New Roman"/>
          <w:b/>
          <w:bCs/>
          <w:sz w:val="28"/>
          <w:szCs w:val="28"/>
        </w:rPr>
        <w:t>общеобразовательного учреждения</w:t>
      </w:r>
    </w:p>
    <w:p w:rsidR="00E43B51" w:rsidRDefault="00E43B51" w:rsidP="00B20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36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Гамалеевская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№2» </w:t>
      </w:r>
    </w:p>
    <w:p w:rsidR="00E43B51" w:rsidRDefault="00E43B51" w:rsidP="00B20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Сорочинского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Оренбургской области</w:t>
      </w:r>
    </w:p>
    <w:p w:rsidR="00E43B51" w:rsidRPr="00B20367" w:rsidRDefault="00E43B51" w:rsidP="00B20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B51" w:rsidRPr="00B20367" w:rsidRDefault="00E43B51" w:rsidP="00B203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36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 xml:space="preserve">1.1.  Режим  занятий  обучающихся  муниципального 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B20367">
        <w:rPr>
          <w:rFonts w:ascii="Times New Roman" w:hAnsi="Times New Roman" w:cs="Times New Roman"/>
          <w:sz w:val="24"/>
          <w:szCs w:val="24"/>
        </w:rPr>
        <w:t>общеобразовательного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20367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№2»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Оренбургской области</w:t>
      </w:r>
      <w:r w:rsidRPr="00B20367">
        <w:rPr>
          <w:rFonts w:ascii="Times New Roman" w:hAnsi="Times New Roman" w:cs="Times New Roman"/>
          <w:sz w:val="24"/>
          <w:szCs w:val="24"/>
        </w:rPr>
        <w:t xml:space="preserve">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школа) устанавливается на основе требований: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B20367">
        <w:rPr>
          <w:rFonts w:ascii="Times New Roman" w:hAnsi="Times New Roman" w:cs="Times New Roman"/>
          <w:sz w:val="24"/>
          <w:szCs w:val="24"/>
        </w:rPr>
        <w:t>акона Российской Федерации от 29 декабря 2012 г. № 273-ФЗ «Об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 (</w:t>
      </w:r>
      <w:proofErr w:type="spellStart"/>
      <w:r w:rsidRPr="00B2036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0367">
        <w:rPr>
          <w:rFonts w:ascii="Times New Roman" w:hAnsi="Times New Roman" w:cs="Times New Roman"/>
          <w:sz w:val="24"/>
          <w:szCs w:val="24"/>
        </w:rPr>
        <w:t xml:space="preserve"> 2.4.2.№2821-10),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Главного государственного санитарного врача </w:t>
      </w:r>
      <w:proofErr w:type="gramStart"/>
      <w:r w:rsidRPr="00B2036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Федерации от 29 декабря 2010г. № 189;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образования, утвержденным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от 06.10.2009 № 373 «Об утверждении и введении в действие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образования»;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образования, утвержденным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от 17 декабря 2010 г. № 1897 «Об утверждении федерального государственного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стандарта основного общего образования»;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Российской Федерации от 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марта 2004 года № 1089 «Об утверждении федерального компонента государственных стандартов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(полного)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приказа Министерства образования Российской Федерации от 09 марта 2004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1312 «Об утверждении федерального базисного учебного плана и примерных учебных планов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образовательных учреждений РФ»;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 июня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года № 1994 «О внесении изменений в федеральный базисный учебный план и примерные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учебные планы для образовательных учреждений Российской Федерации, реализующих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lastRenderedPageBreak/>
        <w:t>программы общего образования, утвержденные приказом Министерства образования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Федерации от 9 марта 2004 г. № 1312»;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регионального базисного учебного плана и примерных учебных планов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образовательных учреждений.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Устава школы;</w:t>
      </w:r>
    </w:p>
    <w:p w:rsidR="00E43B51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20367">
        <w:rPr>
          <w:rFonts w:ascii="Times New Roman" w:hAnsi="Times New Roman" w:cs="Times New Roman"/>
          <w:sz w:val="24"/>
          <w:szCs w:val="24"/>
        </w:rPr>
        <w:t>чебного плана школы;</w:t>
      </w:r>
    </w:p>
    <w:p w:rsidR="00E43B51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Правил внутреннего распорядка школы;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Годового календарного учебного графика.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1.2. Настоящее Положение регламентирует режим занятий обучающихся школы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части режима учебной деятельности, питания, внеклассной деятельности, двигательной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активности, выполнения домашних заданий, проведения промежуточной и итоговой аттестации.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1.3. Организация образовательного процесса в школе регламентируется учебным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планом, годовым календарным учебным графиком и расписаниями занятий, разрабатываемыми и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367"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 w:rsidRPr="00B20367">
        <w:rPr>
          <w:rFonts w:ascii="Times New Roman" w:hAnsi="Times New Roman" w:cs="Times New Roman"/>
          <w:sz w:val="24"/>
          <w:szCs w:val="24"/>
        </w:rPr>
        <w:t xml:space="preserve"> школой самостоятельно.</w:t>
      </w:r>
    </w:p>
    <w:p w:rsidR="00E43B51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B51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367">
        <w:rPr>
          <w:rFonts w:ascii="Times New Roman" w:hAnsi="Times New Roman" w:cs="Times New Roman"/>
          <w:b/>
          <w:bCs/>
          <w:sz w:val="24"/>
          <w:szCs w:val="24"/>
        </w:rPr>
        <w:t xml:space="preserve">2. Режим учебной деятельности </w:t>
      </w:r>
      <w:proofErr w:type="gramStart"/>
      <w:r w:rsidRPr="00B2036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2.1. Первый и последний день учебного года в Школе для обучающихся 1–11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классов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 графиком</w:t>
      </w:r>
      <w:r w:rsidRPr="00B20367">
        <w:rPr>
          <w:rFonts w:ascii="Times New Roman" w:hAnsi="Times New Roman" w:cs="Times New Roman"/>
          <w:sz w:val="24"/>
          <w:szCs w:val="24"/>
        </w:rPr>
        <w:t>. График учебного процесса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приказом директора с учетом мнения Педагогического совета Школы и по согласованию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Управляющим советом Школы.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2.2. С целью обеспечения эффективного качества образовательной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 xml:space="preserve">обучающихся с учетом </w:t>
      </w:r>
      <w:proofErr w:type="spellStart"/>
      <w:r w:rsidRPr="00B2036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20367">
        <w:rPr>
          <w:rFonts w:ascii="Times New Roman" w:hAnsi="Times New Roman" w:cs="Times New Roman"/>
          <w:sz w:val="24"/>
          <w:szCs w:val="24"/>
        </w:rPr>
        <w:t xml:space="preserve"> технологий, </w:t>
      </w:r>
      <w:r>
        <w:rPr>
          <w:rFonts w:ascii="Times New Roman" w:hAnsi="Times New Roman" w:cs="Times New Roman"/>
          <w:sz w:val="24"/>
          <w:szCs w:val="24"/>
        </w:rPr>
        <w:t>в учебном</w:t>
      </w:r>
      <w:r w:rsidRPr="00B2036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20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организовано чередование учебной нагрузки и времени для отдыха обучающихся. Учебный год распределен на четверти, по окончании которых предусмотрены каникулы. Длительность каникул и сроки начала и окончания четвертей определяются ежегодно на уровне министерства Оренбургской области.</w:t>
      </w:r>
      <w:r w:rsidRPr="00B20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2.3. Продолжительность каникул в течение учебного года не менее 30 календарных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дней, летом – не менее 8 календарных недель. Для обучающихся первых классов в течение года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устанавливаются дополнительные недельные каникулы в середине 3 четверти.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2.4. В соответствии с федеральным базисным учебным планом и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оптимизации учебной нагрузки продолжительность учебного года устанавливается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с годовым календарным учебным графиком и составляет: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в 1 классе — 33 учебные недели,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во 2–11 классах — не менее 34 учебных недель, без учета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(итоговой) аттестации.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5. В школе устанавливается пяти</w:t>
      </w:r>
      <w:r w:rsidRPr="00B20367">
        <w:rPr>
          <w:rFonts w:ascii="Times New Roman" w:hAnsi="Times New Roman" w:cs="Times New Roman"/>
          <w:sz w:val="24"/>
          <w:szCs w:val="24"/>
        </w:rPr>
        <w:t>дневная ра</w:t>
      </w:r>
      <w:r>
        <w:rPr>
          <w:rFonts w:ascii="Times New Roman" w:hAnsi="Times New Roman" w:cs="Times New Roman"/>
          <w:sz w:val="24"/>
          <w:szCs w:val="24"/>
        </w:rPr>
        <w:t xml:space="preserve">бочая неделя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класса</w:t>
      </w:r>
      <w:r w:rsidRPr="00B20367">
        <w:rPr>
          <w:rFonts w:ascii="Times New Roman" w:hAnsi="Times New Roman" w:cs="Times New Roman"/>
          <w:sz w:val="24"/>
          <w:szCs w:val="24"/>
        </w:rPr>
        <w:t xml:space="preserve"> и шестидневная раб</w:t>
      </w:r>
      <w:r>
        <w:rPr>
          <w:rFonts w:ascii="Times New Roman" w:hAnsi="Times New Roman" w:cs="Times New Roman"/>
          <w:sz w:val="24"/>
          <w:szCs w:val="24"/>
        </w:rPr>
        <w:t>очая неделя для обучающихся с 2</w:t>
      </w:r>
      <w:r w:rsidRPr="00B20367">
        <w:rPr>
          <w:rFonts w:ascii="Times New Roman" w:hAnsi="Times New Roman" w:cs="Times New Roman"/>
          <w:sz w:val="24"/>
          <w:szCs w:val="24"/>
        </w:rPr>
        <w:t xml:space="preserve"> по 11 классы с выходным днём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воскресенье.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В  учебное  время  первая  половина  дня  отводится 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образовательной деятельности, требующей повышенной умственной нагрузки.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2.7. Вторая половина дня отводится внеклассной и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направленной  на  физическое,  художественно-эстетическое,  интеллектуальное</w:t>
      </w:r>
      <w:r>
        <w:rPr>
          <w:rFonts w:ascii="Times New Roman" w:hAnsi="Times New Roman" w:cs="Times New Roman"/>
          <w:sz w:val="24"/>
          <w:szCs w:val="24"/>
        </w:rPr>
        <w:t>, спортивно-оздоровительное и общекультурное</w:t>
      </w:r>
      <w:r w:rsidRPr="00B20367">
        <w:rPr>
          <w:rFonts w:ascii="Times New Roman" w:hAnsi="Times New Roman" w:cs="Times New Roman"/>
          <w:sz w:val="24"/>
          <w:szCs w:val="24"/>
        </w:rPr>
        <w:t xml:space="preserve">  развитие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2.8. Начало учеб</w:t>
      </w:r>
      <w:r>
        <w:rPr>
          <w:rFonts w:ascii="Times New Roman" w:hAnsi="Times New Roman" w:cs="Times New Roman"/>
          <w:sz w:val="24"/>
          <w:szCs w:val="24"/>
        </w:rPr>
        <w:t>ных занятий начинается в 9.0</w:t>
      </w:r>
      <w:r w:rsidRPr="00B20367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Обучение производится в первую смену во всех классах.</w:t>
      </w:r>
    </w:p>
    <w:p w:rsidR="001B3E21" w:rsidRPr="001B3E21" w:rsidRDefault="00E43B51" w:rsidP="001B3E21">
      <w:pPr>
        <w:pStyle w:val="s1"/>
        <w:shd w:val="clear" w:color="auto" w:fill="FFFFFF"/>
        <w:spacing w:before="0" w:beforeAutospacing="0" w:after="0" w:afterAutospacing="0"/>
      </w:pPr>
      <w:r w:rsidRPr="00B20367">
        <w:t xml:space="preserve">2.9. </w:t>
      </w:r>
      <w:r w:rsidR="001B3E21">
        <w:t xml:space="preserve">  </w:t>
      </w:r>
      <w:r w:rsidR="001B3E21" w:rsidRPr="001B3E21">
        <w:t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1B3E21" w:rsidRPr="001B3E21" w:rsidRDefault="001B3E21" w:rsidP="001B3E21">
      <w:pPr>
        <w:pStyle w:val="s1"/>
        <w:shd w:val="clear" w:color="auto" w:fill="FFFFFF"/>
        <w:spacing w:before="0" w:beforeAutospacing="0" w:after="0" w:afterAutospacing="0"/>
      </w:pPr>
      <w:r w:rsidRPr="001B3E21">
        <w:lastRenderedPageBreak/>
        <w:t>- для обучающихся 1-х классов - не должен превышать 4 уроков;</w:t>
      </w:r>
    </w:p>
    <w:p w:rsidR="001B3E21" w:rsidRPr="001B3E21" w:rsidRDefault="001B3E21" w:rsidP="001B3E21">
      <w:pPr>
        <w:pStyle w:val="s1"/>
        <w:shd w:val="clear" w:color="auto" w:fill="FFFFFF"/>
        <w:spacing w:before="0" w:beforeAutospacing="0" w:after="0" w:afterAutospacing="0"/>
      </w:pPr>
      <w:r w:rsidRPr="001B3E21">
        <w:t>- для обучающихся 2-4-х классов - не более 5 уроков;</w:t>
      </w:r>
    </w:p>
    <w:p w:rsidR="001B3E21" w:rsidRPr="001B3E21" w:rsidRDefault="001B3E21" w:rsidP="001B3E21">
      <w:pPr>
        <w:pStyle w:val="s1"/>
        <w:shd w:val="clear" w:color="auto" w:fill="FFFFFF"/>
        <w:spacing w:before="0" w:beforeAutospacing="0" w:after="0" w:afterAutospacing="0"/>
      </w:pPr>
      <w:r w:rsidRPr="001B3E21">
        <w:t>- для обучающихся 5-6-х классов - не более 6 уроков;</w:t>
      </w:r>
    </w:p>
    <w:p w:rsidR="001B3E21" w:rsidRPr="001B3E21" w:rsidRDefault="001B3E21" w:rsidP="001B3E21">
      <w:pPr>
        <w:pStyle w:val="s1"/>
        <w:shd w:val="clear" w:color="auto" w:fill="FFFFFF"/>
        <w:spacing w:before="0" w:beforeAutospacing="0" w:after="0" w:afterAutospacing="0"/>
      </w:pPr>
      <w:r w:rsidRPr="001B3E21">
        <w:t>- для обучающихся 7-11-х классов - не более 7 уроков.</w:t>
      </w:r>
    </w:p>
    <w:p w:rsidR="001B3E21" w:rsidRPr="001B3E21" w:rsidRDefault="001B3E21" w:rsidP="001B3E21">
      <w:pPr>
        <w:pStyle w:val="s1"/>
        <w:shd w:val="clear" w:color="auto" w:fill="FFFFFF"/>
        <w:spacing w:before="0" w:beforeAutospacing="0" w:after="0" w:afterAutospacing="0"/>
      </w:pPr>
      <w:r w:rsidRPr="001B3E21"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1B3E21" w:rsidRPr="001B3E21" w:rsidRDefault="001B3E21" w:rsidP="001B3E21">
      <w:pPr>
        <w:pStyle w:val="s1"/>
        <w:shd w:val="clear" w:color="auto" w:fill="FFFFFF"/>
        <w:spacing w:before="0" w:beforeAutospacing="0" w:after="0" w:afterAutospacing="0"/>
      </w:pPr>
      <w:r w:rsidRPr="001B3E21">
        <w:t>Общий объем нагрузки в течение дня не должен превышать:</w:t>
      </w:r>
    </w:p>
    <w:p w:rsidR="001B3E21" w:rsidRPr="001B3E21" w:rsidRDefault="001B3E21" w:rsidP="001B3E21">
      <w:pPr>
        <w:pStyle w:val="s1"/>
        <w:shd w:val="clear" w:color="auto" w:fill="FFFFFF"/>
        <w:spacing w:before="0" w:beforeAutospacing="0" w:after="0" w:afterAutospacing="0"/>
      </w:pPr>
      <w:r w:rsidRPr="001B3E21">
        <w:t>- для обучающихся 1-х классов - 4 уроков и один раз в неделю 5 уроков за счет урока физической культуры;</w:t>
      </w:r>
    </w:p>
    <w:p w:rsidR="001B3E21" w:rsidRPr="001B3E21" w:rsidRDefault="001B3E21" w:rsidP="001B3E21">
      <w:pPr>
        <w:pStyle w:val="s1"/>
        <w:shd w:val="clear" w:color="auto" w:fill="FFFFFF"/>
        <w:spacing w:before="0" w:beforeAutospacing="0" w:after="0" w:afterAutospacing="0"/>
      </w:pPr>
      <w:r w:rsidRPr="001B3E21">
        <w:t>- для обучающихся 2 - 4 классов - 5 уроков и один раз в неделю 6 уроков за счет урока физической культуры;</w:t>
      </w:r>
    </w:p>
    <w:p w:rsidR="001B3E21" w:rsidRPr="001B3E21" w:rsidRDefault="001B3E21" w:rsidP="001B3E21">
      <w:pPr>
        <w:pStyle w:val="s1"/>
        <w:shd w:val="clear" w:color="auto" w:fill="FFFFFF"/>
        <w:spacing w:before="0" w:beforeAutospacing="0" w:after="0" w:afterAutospacing="0"/>
      </w:pPr>
      <w:r w:rsidRPr="001B3E21">
        <w:t>- для обучающихся 5 - 7 классов - не более 7 уроков;</w:t>
      </w:r>
    </w:p>
    <w:p w:rsidR="001B3E21" w:rsidRPr="001B3E21" w:rsidRDefault="001B3E21" w:rsidP="001B3E21">
      <w:pPr>
        <w:pStyle w:val="s1"/>
        <w:shd w:val="clear" w:color="auto" w:fill="FFFFFF"/>
        <w:spacing w:before="0" w:beforeAutospacing="0" w:after="0" w:afterAutospacing="0"/>
      </w:pPr>
      <w:r w:rsidRPr="001B3E21">
        <w:t>- для обучающихся 8 - 11 классов - не более 8 уроков.</w:t>
      </w:r>
    </w:p>
    <w:p w:rsidR="001B3E21" w:rsidRDefault="001B3E2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2.13. Расписание уроков составляется с учетом шкалы трудности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предметов.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367">
        <w:rPr>
          <w:rFonts w:ascii="Times New Roman" w:hAnsi="Times New Roman" w:cs="Times New Roman"/>
          <w:sz w:val="24"/>
          <w:szCs w:val="24"/>
        </w:rPr>
        <w:t>При составлении расписания уроков чередуются различные по сложности предметы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в течение дня и недели: для обучающихся начального общего образования основные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(математика, русский и иностранный язык, природоведение, информатика)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чередовать с уроками музыки, изобразительного искусства, технологии, физической культуры;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для  обучающихся основного и среднего общего образования предметы естественно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математического профиля чередовать с гуманитарными предметами.</w:t>
      </w:r>
      <w:proofErr w:type="gramEnd"/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2.14. В начальных классах сдвоенные уроки не проводятся.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2.15. В течение учебного дня не следует проводить более одной контрольной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работы. Контрольные работы рекомендуется проводить на 2–4-м уроках.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2.16. Продолжительность урока (академический ча</w:t>
      </w:r>
      <w:r>
        <w:rPr>
          <w:rFonts w:ascii="Times New Roman" w:hAnsi="Times New Roman" w:cs="Times New Roman"/>
          <w:sz w:val="24"/>
          <w:szCs w:val="24"/>
        </w:rPr>
        <w:t xml:space="preserve">с) во 2–11 классах составляет </w:t>
      </w:r>
      <w:r w:rsidRPr="00B20367">
        <w:rPr>
          <w:rFonts w:ascii="Times New Roman" w:hAnsi="Times New Roman" w:cs="Times New Roman"/>
          <w:sz w:val="24"/>
          <w:szCs w:val="24"/>
        </w:rPr>
        <w:t xml:space="preserve"> 45 минут.</w:t>
      </w:r>
      <w:r>
        <w:rPr>
          <w:rFonts w:ascii="Times New Roman" w:hAnsi="Times New Roman" w:cs="Times New Roman"/>
          <w:sz w:val="24"/>
          <w:szCs w:val="24"/>
        </w:rPr>
        <w:t xml:space="preserve"> В субботний день продолжительность уроков составляет 40 минут.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2.17. Обучение в 1-х классах осуществляется с соблюдением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ноябре–декабре — по 4 урока по 35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кажды</w:t>
      </w:r>
      <w:r w:rsidR="00423710">
        <w:rPr>
          <w:rFonts w:ascii="Times New Roman" w:hAnsi="Times New Roman" w:cs="Times New Roman"/>
          <w:sz w:val="24"/>
          <w:szCs w:val="24"/>
        </w:rPr>
        <w:t>й; январь–май —  4 урока по 40</w:t>
      </w:r>
      <w:r w:rsidRPr="00B20367">
        <w:rPr>
          <w:rFonts w:ascii="Times New Roman" w:hAnsi="Times New Roman" w:cs="Times New Roman"/>
          <w:sz w:val="24"/>
          <w:szCs w:val="24"/>
        </w:rPr>
        <w:t xml:space="preserve"> минут каждый);</w:t>
      </w:r>
    </w:p>
    <w:p w:rsidR="00E43B51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рекомендуется организация в середине учебного дня динамической паузы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продолжительностью не менее 40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 xml:space="preserve">2.18. Продолжительность перемен между уроками составляет </w:t>
      </w:r>
      <w:r>
        <w:rPr>
          <w:rFonts w:ascii="Times New Roman" w:hAnsi="Times New Roman" w:cs="Times New Roman"/>
          <w:sz w:val="24"/>
          <w:szCs w:val="24"/>
        </w:rPr>
        <w:t>от 10 до</w:t>
      </w:r>
      <w:r w:rsidRPr="00B20367">
        <w:rPr>
          <w:rFonts w:ascii="Times New Roman" w:hAnsi="Times New Roman" w:cs="Times New Roman"/>
          <w:sz w:val="24"/>
          <w:szCs w:val="24"/>
        </w:rPr>
        <w:t xml:space="preserve"> 20 минут.</w:t>
      </w:r>
    </w:p>
    <w:p w:rsidR="00E43B51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B51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367">
        <w:rPr>
          <w:rFonts w:ascii="Times New Roman" w:hAnsi="Times New Roman" w:cs="Times New Roman"/>
          <w:b/>
          <w:bCs/>
          <w:sz w:val="24"/>
          <w:szCs w:val="24"/>
        </w:rPr>
        <w:t xml:space="preserve">3. Режим питания </w:t>
      </w:r>
      <w:proofErr w:type="gramStart"/>
      <w:r w:rsidRPr="00B2036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3.1. Организ</w:t>
      </w:r>
      <w:r>
        <w:rPr>
          <w:rFonts w:ascii="Times New Roman" w:hAnsi="Times New Roman" w:cs="Times New Roman"/>
          <w:sz w:val="24"/>
          <w:szCs w:val="24"/>
        </w:rPr>
        <w:t xml:space="preserve">ацию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осуществляет </w:t>
      </w:r>
      <w:r w:rsidRPr="00B20367">
        <w:rPr>
          <w:rFonts w:ascii="Times New Roman" w:hAnsi="Times New Roman" w:cs="Times New Roman"/>
          <w:sz w:val="24"/>
          <w:szCs w:val="24"/>
        </w:rPr>
        <w:t xml:space="preserve"> школа.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питания,</w:t>
      </w:r>
      <w:r w:rsidRPr="00B20367">
        <w:rPr>
          <w:rFonts w:ascii="Times New Roman" w:hAnsi="Times New Roman" w:cs="Times New Roman"/>
          <w:sz w:val="24"/>
          <w:szCs w:val="24"/>
        </w:rPr>
        <w:t xml:space="preserve"> а также для</w:t>
      </w:r>
      <w:r>
        <w:rPr>
          <w:rFonts w:ascii="Times New Roman" w:hAnsi="Times New Roman" w:cs="Times New Roman"/>
          <w:sz w:val="24"/>
          <w:szCs w:val="24"/>
        </w:rPr>
        <w:t xml:space="preserve"> хранения и приготовления пищевых продуктов имеются отдельные помещения: складское помещение, обеденный зал, моечный и варочный цехи</w:t>
      </w:r>
      <w:r w:rsidRPr="00B20367">
        <w:rPr>
          <w:rFonts w:ascii="Times New Roman" w:hAnsi="Times New Roman" w:cs="Times New Roman"/>
          <w:sz w:val="24"/>
          <w:szCs w:val="24"/>
        </w:rPr>
        <w:t>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 xml:space="preserve">В ОУ организовано двухразовое питание, которое </w:t>
      </w:r>
      <w:r w:rsidRPr="00B20367">
        <w:rPr>
          <w:rFonts w:ascii="Times New Roman" w:hAnsi="Times New Roman" w:cs="Times New Roman"/>
          <w:sz w:val="24"/>
          <w:szCs w:val="24"/>
        </w:rPr>
        <w:t xml:space="preserve"> проводится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установленного графика по меню, согласованным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B51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E44">
        <w:rPr>
          <w:rFonts w:ascii="Times New Roman" w:hAnsi="Times New Roman" w:cs="Times New Roman"/>
          <w:b/>
          <w:bCs/>
          <w:sz w:val="24"/>
          <w:szCs w:val="24"/>
        </w:rPr>
        <w:t>4. Режим внеклассной и внеурочной деятельности</w:t>
      </w:r>
    </w:p>
    <w:p w:rsidR="00E43B51" w:rsidRPr="00E04E44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lastRenderedPageBreak/>
        <w:t>4.1. Внеурочная деятельность</w:t>
      </w:r>
      <w:r>
        <w:rPr>
          <w:rFonts w:ascii="Times New Roman" w:hAnsi="Times New Roman" w:cs="Times New Roman"/>
          <w:sz w:val="24"/>
          <w:szCs w:val="24"/>
        </w:rPr>
        <w:t>, внеклассная работа по предметам</w:t>
      </w:r>
      <w:r w:rsidRPr="00B20367">
        <w:rPr>
          <w:rFonts w:ascii="Times New Roman" w:hAnsi="Times New Roman" w:cs="Times New Roman"/>
          <w:sz w:val="24"/>
          <w:szCs w:val="24"/>
        </w:rPr>
        <w:t xml:space="preserve"> и кружковая работа</w:t>
      </w:r>
      <w:r>
        <w:rPr>
          <w:rFonts w:ascii="Times New Roman" w:hAnsi="Times New Roman" w:cs="Times New Roman"/>
          <w:sz w:val="24"/>
          <w:szCs w:val="24"/>
        </w:rPr>
        <w:t xml:space="preserve"> организую</w:t>
      </w:r>
      <w:r w:rsidRPr="00B20367">
        <w:rPr>
          <w:rFonts w:ascii="Times New Roman" w:hAnsi="Times New Roman" w:cs="Times New Roman"/>
          <w:sz w:val="24"/>
          <w:szCs w:val="24"/>
        </w:rPr>
        <w:t>тся во второй</w:t>
      </w:r>
      <w:r>
        <w:rPr>
          <w:rFonts w:ascii="Times New Roman" w:hAnsi="Times New Roman" w:cs="Times New Roman"/>
          <w:sz w:val="24"/>
          <w:szCs w:val="24"/>
        </w:rPr>
        <w:t xml:space="preserve"> половине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учитывает </w:t>
      </w:r>
      <w:r w:rsidRPr="00B20367">
        <w:rPr>
          <w:rFonts w:ascii="Times New Roman" w:hAnsi="Times New Roman" w:cs="Times New Roman"/>
          <w:sz w:val="24"/>
          <w:szCs w:val="24"/>
        </w:rPr>
        <w:t xml:space="preserve"> возрастные особенности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обес</w:t>
      </w:r>
      <w:r>
        <w:rPr>
          <w:rFonts w:ascii="Times New Roman" w:hAnsi="Times New Roman" w:cs="Times New Roman"/>
          <w:sz w:val="24"/>
          <w:szCs w:val="24"/>
        </w:rPr>
        <w:t>печивает</w:t>
      </w:r>
      <w:r w:rsidRPr="00B20367">
        <w:rPr>
          <w:rFonts w:ascii="Times New Roman" w:hAnsi="Times New Roman" w:cs="Times New Roman"/>
          <w:sz w:val="24"/>
          <w:szCs w:val="24"/>
        </w:rPr>
        <w:t xml:space="preserve"> баланс между двигательно-активными и статическими занятиями.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4.2. Допускается реализация программ внеурочной деятельности в разновозрастных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группах.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4.3. Продолжительность занятий внеурочной деятельности зависит от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 xml:space="preserve">организации  внеурочной  </w:t>
      </w:r>
      <w:proofErr w:type="gramStart"/>
      <w:r w:rsidRPr="00B2036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B20367">
        <w:rPr>
          <w:rFonts w:ascii="Times New Roman" w:hAnsi="Times New Roman" w:cs="Times New Roman"/>
          <w:sz w:val="24"/>
          <w:szCs w:val="24"/>
        </w:rPr>
        <w:t xml:space="preserve">  и  регулируются  Санитарно-эпидемиологическими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правилами и нормативами: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036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036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учреждениях» (утверждены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Российской Федерации от 29 декабря 2010 г. N 189,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зарегистрированы в Минюсте России 3 марта 2011 г., регистрационный номер 19993) (раздел X);</w:t>
      </w:r>
    </w:p>
    <w:p w:rsidR="00E43B51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B51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E44">
        <w:rPr>
          <w:rFonts w:ascii="Times New Roman" w:hAnsi="Times New Roman" w:cs="Times New Roman"/>
          <w:b/>
          <w:bCs/>
          <w:sz w:val="24"/>
          <w:szCs w:val="24"/>
        </w:rPr>
        <w:t xml:space="preserve">5. Режим двигательной активности </w:t>
      </w:r>
      <w:proofErr w:type="gramStart"/>
      <w:r w:rsidRPr="00E04E4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E43B51" w:rsidRPr="00E04E44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B51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20367">
        <w:rPr>
          <w:rFonts w:ascii="Times New Roman" w:hAnsi="Times New Roman" w:cs="Times New Roman"/>
          <w:sz w:val="24"/>
          <w:szCs w:val="24"/>
        </w:rPr>
        <w:t>Двигательная активность обучающихся помимо уроков физической культуры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образовательном процессе обеспечивается за счет:</w:t>
      </w:r>
      <w:proofErr w:type="gramEnd"/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физкультминуток;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организованных подвижных игр на переменах;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динамической паузы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класса;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внеклассных спортивных занятий и соревнований, общешкольных 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мероприятий, дней здоровья;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 в секциях и клубах.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5.2. Спортивные нагрузки на занятиях физической культурой, соревнованиях,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внеурочных занятиях спортивного профиля должны соответствовать возрасту, состоянию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здоровья и физической подготовленности обучающихся, а также метеоусловиям (если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организованы на открытом воздухе).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B20367">
        <w:rPr>
          <w:rFonts w:ascii="Times New Roman" w:hAnsi="Times New Roman" w:cs="Times New Roman"/>
          <w:sz w:val="24"/>
          <w:szCs w:val="24"/>
        </w:rPr>
        <w:t>Обучающимся основной физкультурной группы разрешается участие во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физкультурно-оздоровительных мероприятиях в соответствии с их возрастом.</w:t>
      </w:r>
      <w:proofErr w:type="gramEnd"/>
      <w:r w:rsidRPr="00B20367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B2036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подготовительной и специальной групп физкультурно-оздоровительную работу следует 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с учетом заключения врача.</w:t>
      </w:r>
    </w:p>
    <w:p w:rsidR="00E43B51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5.4. К тестированию физической подготовленности, участию в соревнованиях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туристских походах обучающихся допускают с разрешения медицинского работника.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B51" w:rsidRPr="00E04E44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E44">
        <w:rPr>
          <w:rFonts w:ascii="Times New Roman" w:hAnsi="Times New Roman" w:cs="Times New Roman"/>
          <w:b/>
          <w:bCs/>
          <w:sz w:val="24"/>
          <w:szCs w:val="24"/>
        </w:rPr>
        <w:t>6. Режим выполнения домашних заданий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367">
        <w:rPr>
          <w:rFonts w:ascii="Times New Roman" w:hAnsi="Times New Roman" w:cs="Times New Roman"/>
          <w:sz w:val="24"/>
          <w:szCs w:val="24"/>
        </w:rPr>
        <w:t>6.1. Объем домашних заданий (по всем предметам) должен быть таким,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67">
        <w:rPr>
          <w:rFonts w:ascii="Times New Roman" w:hAnsi="Times New Roman" w:cs="Times New Roman"/>
          <w:sz w:val="24"/>
          <w:szCs w:val="24"/>
        </w:rPr>
        <w:t>затраты времени на его выполнение не превышали (в астрономических часах):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во 2–3 классах — 1,5 ч.,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в 4–5 классах — 2 ч.,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в 6–8 классах — 2,5 ч.,</w:t>
      </w:r>
    </w:p>
    <w:p w:rsidR="00E43B51" w:rsidRPr="00B20367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0367">
        <w:rPr>
          <w:rFonts w:ascii="Times New Roman" w:hAnsi="Times New Roman" w:cs="Times New Roman"/>
          <w:sz w:val="24"/>
          <w:szCs w:val="24"/>
        </w:rPr>
        <w:t>в 9–11 классах — до 3,5 ч.</w:t>
      </w:r>
    </w:p>
    <w:p w:rsidR="00E43B51" w:rsidRDefault="00E43B51" w:rsidP="00B2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43" w:rsidRDefault="003E4543" w:rsidP="003E45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7. Промежуточная аттестация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4543" w:rsidRPr="003E4543" w:rsidRDefault="003E4543" w:rsidP="003E4543">
      <w:pPr>
        <w:jc w:val="both"/>
        <w:rPr>
          <w:rFonts w:ascii="Times New Roman" w:hAnsi="Times New Roman" w:cs="Times New Roman"/>
        </w:rPr>
      </w:pPr>
      <w:proofErr w:type="gramStart"/>
      <w:r w:rsidRPr="003E4543">
        <w:rPr>
          <w:rFonts w:ascii="Times New Roman" w:hAnsi="Times New Roman" w:cs="Times New Roman"/>
          <w:bCs/>
          <w:sz w:val="24"/>
          <w:szCs w:val="24"/>
        </w:rPr>
        <w:t>Промежуточная</w:t>
      </w:r>
      <w:proofErr w:type="gramEnd"/>
      <w:r w:rsidRPr="003E4543">
        <w:rPr>
          <w:rFonts w:ascii="Times New Roman" w:hAnsi="Times New Roman" w:cs="Times New Roman"/>
          <w:bCs/>
          <w:sz w:val="24"/>
          <w:szCs w:val="24"/>
        </w:rPr>
        <w:t xml:space="preserve"> аттестации  обучающихся 1-11 классов проводится в соответствии с Положением    </w:t>
      </w:r>
      <w:r w:rsidRPr="003E4543">
        <w:rPr>
          <w:rFonts w:ascii="Times New Roman" w:hAnsi="Times New Roman" w:cs="Times New Roman"/>
        </w:rPr>
        <w:t>о формах, периодичности, порядке текущего контроля, успеваемости и промежуточной аттестации обучающихся;</w:t>
      </w:r>
    </w:p>
    <w:p w:rsidR="00E43B51" w:rsidRPr="00B20367" w:rsidRDefault="00E43B51" w:rsidP="003E4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3B51" w:rsidRPr="00B20367" w:rsidSect="000679F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5C" w:rsidRDefault="0074045C" w:rsidP="00E04E44">
      <w:pPr>
        <w:spacing w:after="0" w:line="240" w:lineRule="auto"/>
      </w:pPr>
      <w:r>
        <w:separator/>
      </w:r>
    </w:p>
  </w:endnote>
  <w:endnote w:type="continuationSeparator" w:id="0">
    <w:p w:rsidR="0074045C" w:rsidRDefault="0074045C" w:rsidP="00E0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51" w:rsidRDefault="00E43B51">
    <w:pPr>
      <w:pStyle w:val="a5"/>
    </w:pPr>
  </w:p>
  <w:p w:rsidR="00E43B51" w:rsidRDefault="00E43B51">
    <w:pPr>
      <w:pStyle w:val="a5"/>
    </w:pPr>
  </w:p>
  <w:p w:rsidR="00E43B51" w:rsidRDefault="00E43B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5C" w:rsidRDefault="0074045C" w:rsidP="00E04E44">
      <w:pPr>
        <w:spacing w:after="0" w:line="240" w:lineRule="auto"/>
      </w:pPr>
      <w:r>
        <w:separator/>
      </w:r>
    </w:p>
  </w:footnote>
  <w:footnote w:type="continuationSeparator" w:id="0">
    <w:p w:rsidR="0074045C" w:rsidRDefault="0074045C" w:rsidP="00E04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367"/>
    <w:rsid w:val="000679F3"/>
    <w:rsid w:val="00175690"/>
    <w:rsid w:val="001B3E21"/>
    <w:rsid w:val="00290293"/>
    <w:rsid w:val="002C1D57"/>
    <w:rsid w:val="002D095B"/>
    <w:rsid w:val="002E0BE7"/>
    <w:rsid w:val="0039569C"/>
    <w:rsid w:val="003A6851"/>
    <w:rsid w:val="003E4543"/>
    <w:rsid w:val="00423710"/>
    <w:rsid w:val="00520FD1"/>
    <w:rsid w:val="0054710F"/>
    <w:rsid w:val="005C7CEE"/>
    <w:rsid w:val="00696FCF"/>
    <w:rsid w:val="006B6CE2"/>
    <w:rsid w:val="00730EA8"/>
    <w:rsid w:val="0074045C"/>
    <w:rsid w:val="007A1AEE"/>
    <w:rsid w:val="008D1168"/>
    <w:rsid w:val="009918A8"/>
    <w:rsid w:val="00B20367"/>
    <w:rsid w:val="00CD2681"/>
    <w:rsid w:val="00E04E44"/>
    <w:rsid w:val="00E32CEC"/>
    <w:rsid w:val="00E43B51"/>
    <w:rsid w:val="00EA04D7"/>
    <w:rsid w:val="00F6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04E44"/>
  </w:style>
  <w:style w:type="paragraph" w:styleId="a5">
    <w:name w:val="footer"/>
    <w:basedOn w:val="a"/>
    <w:link w:val="a6"/>
    <w:uiPriority w:val="99"/>
    <w:semiHidden/>
    <w:rsid w:val="00E0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04E44"/>
  </w:style>
  <w:style w:type="paragraph" w:customStyle="1" w:styleId="s1">
    <w:name w:val="s_1"/>
    <w:basedOn w:val="a"/>
    <w:rsid w:val="001B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6gJP6D1ff7qXypggT57u+kda58zr9U5yvAQG8siA3Bk=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slHYfC5lId+tOxUolOIYqM85y7GFb0s+Edpl/0KHpbE=</DigestValue>
    </Reference>
  </SignedInfo>
  <SignatureValue>F3MRaJMk2J4wzNo9PNjsnugSMt7cEq7yRnnGxRWxn1d+C/qW4Ic6dNgVjSblmw8u
+uomFy7kAAysrdg9Ot46Mg==</SignatureValue>
  <KeyInfo>
    <X509Data>
      <X509Certificate>MIIJwjCCCW+gAwIBAgIRAadqmwBgyMup6hG4/MrpQEYwCgYIKoUDBwEBAwIwggGP
MR4wHAYJKoZIhvcNAQkBFg9jaXRfY2FAY2l1ZmEucnUxGDAWBgUqhQNkARINMTEz
MDI4MDAyMDY1MDEaMBgGCCqFAwOBAwEBEgwwMDAyNzcxMjgzOTIxCzAJBgNVBAYT
AlJVMTkwNwYDVQQIDDAwMiDQoNC10YHQv9GD0LHQu9C40LrQsCDQkdCw0YjQutC+
0YDRgtC+0YHRgtCw0L0xGjAYBgNVBAcMEdCT0J7QoNCe0JQg0KPQpNCQMTMwMQYD
VQQJDCrQo9Cb0JjQptCQINCd0J7QktCe0JbQldCd0J7QktCQLCDQlNCe0JwgODgx
TjBMBgNVBAoMRdCe0J7QniAi0KbQldCd0KLQoCDQmNCd0KTQntCg0JzQkNCm0JjQ
ntCd0J3Qq9ClINCi0JXQpdCd0J7Qm9Ce0JPQmNCZIjFOMEwGA1UEAwxF0J7QntCe
ICLQptCV0J3QotCgINCY0J3QpNCe0KDQnNCQ0KbQmNCe0J3QndCr0KUg0KLQldCl
0J3QntCb0J7Qk9CY0JkiMB4XDTIwMDkyMjA5MzQ1OFoXDTIxMDkyMjA5NDQ1OFow
ggIRMRYwFAYFKoUDZAMSCzA1NjIzNDgxNjU2MRgwFgYFKoUDZAESDTEwMjU2MDIx
MTY2OTMxGjAYBggqhQMDgQMBARIMMDA1NjQ3MDA1Mzk3MSUwIwYJKoZIhvcNAQkB
FhZnYW0tc2Noa29sYTJAeWFuZGV4LnJ1MQswCQYDVQQGEwJSVTEzMDEGA1UECAwq
NTYg0J7RgNC10L3QsdGD0YDQs9GB0LrQsNGPINC+0LHQu9Cw0YHRgtGMMUkwRwYD
VQQHDEDQodC+0YDQvtGH0LjQvdGB0LrQuNC5INGA0LDQudC+0L0sINGB0LXQu9C+
INCT0LDQvNCw0LvQtdC10LLQutCwMTgwNgYDVQQKDC/QnNCR0J7QoyAi0JPQkNCc
0JDQm9CV0JXQktCh0JrQkNCvINCh0J7QqCDihJYyIjE4MDYGA1UEAwwv0JzQkdCe
0KMgItCT0JDQnNCQ0JvQldCV0JLQodCa0JDQryDQodCe0Kgg4oSWMiIxNTAzBgNV
BAkMLNGD0LvQuNGG0LAg0JzQvtC70L7QtNC10LbQvdCw0Y8sINC00L7QvCAyMNCQ
MRkwFwYDVQQMDBDQlNC40YDQtdC60YLQvtGAMSowKAYDVQQqDCHQndCw0YLQsNC7
0YzRjyDQkdC+0YDQuNGB0L7QstC90LAxGzAZBgNVBAQMEtCc0YPRgdCw0LrQsNC1
0LLQsDBmMB8GCCqFAwcBAQEBMBMGByqFAwICJAAGCCqFAwcBAQICA0MABEBsskzP
FwezBeUVpB28CqFP80GW74DRVGm9bx+p4ROf/S2OnLqQ8szpPWLLWdVRhkkmkYvq
DFzkyer/DYJpEdmso4IFFzCCBRMwDgYDVR0PAQH/BAQDAgTwMHcGA1UdJQRwMG4G
CCsGAQUFBwMCBggrBgEFBQcDBAYHKoUDAgIiBgYIKoUDAwZkAQEGBiqFAwUBJAYG
KoUDBgMCBgYqhQNkAgEGCCqFAwYtAQEBBgYqhQMGKAEGCCqFAwYpAQEBBggqhQMG
KgUFBQYHKoUDAwYADDAeBgkrBgEEAYI3FQcEETAPBgcqhQMDBgMMAgEBAgEAMDYG
BSqFA2RvBC0MKyLQmtGA0LjQv9GC0L7Qn9GA0L4gQ1NQIiAo0LLQtdGA0YHQuNGP
IDQuMCkwHQYDVR0OBBYEFCE3YPlhzrsio2RYPsCxHKxMfYfaMIIBXwYDVR0jBIIB
VjCCAVKAFFNfB0LDI6smv51zNm7143j3MXRGoYIBLKSCASgwggEkMR4wHAYJKoZI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KgYDVQQDDCPQnNC40L3QutC+0LzRgdCy0Y/Qt9GMINCg0L7RgdGB0LjQuIIKbiKB
FwAAAAACnTAdBgNVHSAEFjAUMAgGBiqFA2RxATAIBgYqhQNkcQIwKwYDVR0QBCQw
IoAPMjAyMDA5MjIwOTM0NThagQ8yMDIxMDkyMjA5MzQ1OFowggGzBgUqhQNkcASC
AagwggGkDEci0JrRgNC40L/RgtC+0J/RgNC+IENTUCIg0LLQtdGA0YHQuNGPIDQu
MCAo0LjRgdC/0L7Qu9C90LXQvdC40LUgMi1CYXNlKQyBttCf0YDQvtCz0YDQsNC8
0LzQvdC+LdCw0L/Qv9Cw0YDQsNGC0L3Ri9C5INC60L7QvNC/0LvQtdC60YEgItCj
0LTQvtGB0YLQvtCy0LXRgNGP0Y7RidC40Lkg0YbQtdC90YLRgCAi0JrRgNC40L/R
gtC+0J/RgNC+INCj0KYiINCy0LXRgNGB0LjQuCAyLjAgKNCy0LDRgNC40LDQvdGC
INC40YHQv9C+0LvQvdC10L3QuNGPIDUpDE/QodC10YDRgtC40YTQuNC60LDRgiDR
gdC+0L7RgtCy0LXRgtGB0YLQstC40Y8g4oSWINCh0KQvMTI0LTMzODAg0L7RgiAx
MS4wNS4yMDE4DE/QodC10YDRgtC40YTQuNC60LDRgiDRgdC+0L7RgtCy0LXRgtGB
0YLQstC40Y8g4oSWINCh0KQvMTI4LTM1OTIg0L7RgiAxNy4xMC4yMDE4MGYGA1Ud
HwRfMF0wLaAroCmGJ2h0dHA6Ly93d3cuY2l0LXVmYS5ydS9jYS9jaXR1ZmEyMDE5
LmNybDAsoCqgKIYmaHR0cDovL3d3dy5jaXR1ZmEucnUvY2EvY2l0dWZhMjAxOS5j
cmwwQwYIKwYBBQUHAQEENzA1MDMGCCsGAQUFBzAChidodHRwOi8vd3d3LmNpdC11
ZmEucnUvY2EvY2l0dWZhMjAxOS5jcnQwCgYIKoUDBwEBAwIDQQDI87AwmGcJV7zD
MwhfBfIp1Nu8dPzivwzyEqnoy1xESqS+tKyMPrNFpNZb/CLYEYcImz4pMDnQhrNv
KdIYILyU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Eocp8mndWPfaFznSUBaeU1nCHhA=</DigestValue>
      </Reference>
      <Reference URI="/word/endnotes.xml?ContentType=application/vnd.openxmlformats-officedocument.wordprocessingml.endnotes+xml">
        <DigestMethod Algorithm="http://www.w3.org/2000/09/xmldsig#sha1"/>
        <DigestValue>WzoyGi5FudUx1+PKZ+ltC3dnJGc=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footer1.xml?ContentType=application/vnd.openxmlformats-officedocument.wordprocessingml.footer+xml">
        <DigestMethod Algorithm="http://www.w3.org/2000/09/xmldsig#sha1"/>
        <DigestValue>yS7RN0wZmudoIdq8wi86oGFz3bM=</DigestValue>
      </Reference>
      <Reference URI="/word/footnotes.xml?ContentType=application/vnd.openxmlformats-officedocument.wordprocessingml.footnotes+xml">
        <DigestMethod Algorithm="http://www.w3.org/2000/09/xmldsig#sha1"/>
        <DigestValue>5ZtpbbxYgPxg/3gK5nd5Z94OfKI=</DigestValue>
      </Reference>
      <Reference URI="/word/settings.xml?ContentType=application/vnd.openxmlformats-officedocument.wordprocessingml.settings+xml">
        <DigestMethod Algorithm="http://www.w3.org/2000/09/xmldsig#sha1"/>
        <DigestValue>nj9bw9VpnEy+SQx2Z8iTHqvxBvo=</DigestValue>
      </Reference>
      <Reference URI="/word/styles.xml?ContentType=application/vnd.openxmlformats-officedocument.wordprocessingml.styles+xml">
        <DigestMethod Algorithm="http://www.w3.org/2000/09/xmldsig#sha1"/>
        <DigestValue>IE05dmkfKBWG/1dOOkb1cAAjwwU=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UoizVypQpxSZDIh+tLx2eC4rn98=</DigestValue>
      </Reference>
    </Manifest>
    <SignatureProperties>
      <SignatureProperty Id="idSignatureTime" Target="#idPackageSignature">
        <mdssi:SignatureTime>
          <mdssi:Format>YYYY-MM-DDThh:mm:ssTZD</mdssi:Format>
          <mdssi:Value>2020-12-30T06:27:10Z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2020-12-30T06:27:10Z</xd:SigningTime>
          <xd:SigningCertificate>
            <xd:Cert>
              <xd:CertDigest>
                <DigestMethod Algorithm="http://www.w3.org/2000/09/xmldsig#sha1"/>
                <DigestValue>HOiCsX7mRrboVOphgC4FCf/sVjs=</DigestValue>
              </xd:CertDigest>
              <xd:IssuerSerial>
                <X509IssuerName>CN="ООО ""ЦЕНТР ИНФОРМАЦИОННЫХ ТЕХНОЛОГИЙ""", O="ООО ""ЦЕНТР ИНФОРМАЦИОННЫХ ТЕХНОЛОГИЙ""", STREET="УЛИЦА НОВОЖЕНОВА, ДОМ 88", L=ГОРОД УФА, S=02 Республика Башкортостан, C=RU, ИНН=000277128392, ОГРН=1130280020650, E=cit_ca@ciufa.ru</X509IssuerName>
                <X509SerialNumber>562816969487465979857384619836200009798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Гамалеевская СОШ №2</dc:creator>
  <cp:keywords/>
  <dc:description/>
  <cp:lastModifiedBy>Гамалеевская СОШ №2</cp:lastModifiedBy>
  <cp:revision>13</cp:revision>
  <cp:lastPrinted>2019-09-13T10:42:00Z</cp:lastPrinted>
  <dcterms:created xsi:type="dcterms:W3CDTF">2016-11-22T03:19:00Z</dcterms:created>
  <dcterms:modified xsi:type="dcterms:W3CDTF">2019-09-13T10:44:00Z</dcterms:modified>
</cp:coreProperties>
</file>