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10138" w:type="dxa"/>
        <w:tblLayout w:type="fixed"/>
        <w:tblLook w:val="0000"/>
      </w:tblPr>
      <w:tblGrid>
        <w:gridCol w:w="4928"/>
        <w:gridCol w:w="5210"/>
      </w:tblGrid>
      <w:tr w:rsidR="00DD63C3" w:rsidRPr="00DD63C3" w:rsidTr="000733A9">
        <w:tc>
          <w:tcPr>
            <w:tcW w:w="4928" w:type="dxa"/>
          </w:tcPr>
          <w:p w:rsidR="00DD63C3" w:rsidRPr="00A45B65" w:rsidRDefault="00B0495C" w:rsidP="00DD63C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45B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СОГЛАСОВАНО</w:t>
            </w:r>
          </w:p>
          <w:p w:rsidR="00DD63C3" w:rsidRPr="00DD63C3" w:rsidRDefault="00B0495C" w:rsidP="00DD63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Родительским собранием</w:t>
            </w:r>
          </w:p>
          <w:p w:rsidR="00DD63C3" w:rsidRPr="00DD63C3" w:rsidRDefault="00BC5B3C" w:rsidP="00DD63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45B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(протокол №3 </w:t>
            </w:r>
            <w:r w:rsidR="00DD63C3"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</w:t>
            </w:r>
            <w:r w:rsidR="00A45B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27.10.2017</w:t>
            </w:r>
            <w:r w:rsidR="00DD63C3"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г)</w:t>
            </w:r>
          </w:p>
          <w:p w:rsidR="00DD63C3" w:rsidRPr="00DD63C3" w:rsidRDefault="00DD63C3" w:rsidP="00DD63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D63C3" w:rsidRPr="00A45B65" w:rsidRDefault="00B0495C" w:rsidP="00DD63C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45B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СОГЛАСОВАНО</w:t>
            </w:r>
          </w:p>
          <w:p w:rsidR="00DD63C3" w:rsidRPr="00DD63C3" w:rsidRDefault="00B0495C" w:rsidP="00DD63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Советом</w:t>
            </w:r>
            <w:r w:rsidR="00DD63C3"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старшеклассников</w:t>
            </w:r>
          </w:p>
          <w:p w:rsidR="00DD63C3" w:rsidRPr="00DD63C3" w:rsidRDefault="00BC5B3C" w:rsidP="00DD63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45B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(протокол №3</w:t>
            </w:r>
            <w:r w:rsidR="00DD63C3"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от</w:t>
            </w:r>
            <w:r w:rsidR="00A45B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01.11.2017г</w:t>
            </w:r>
            <w:proofErr w:type="gramStart"/>
            <w:r w:rsidR="00A45B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DD63C3"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</w:t>
            </w:r>
            <w:proofErr w:type="gramEnd"/>
            <w:r w:rsidR="00DD63C3"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DD63C3" w:rsidRPr="00A45B65" w:rsidRDefault="00B0495C" w:rsidP="00DD63C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45B6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ПРИНЯТО</w:t>
            </w:r>
          </w:p>
          <w:p w:rsidR="00DD63C3" w:rsidRPr="00DD63C3" w:rsidRDefault="00DD63C3" w:rsidP="00DD63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 заседании </w:t>
            </w:r>
            <w:proofErr w:type="gramStart"/>
            <w:r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педагогического</w:t>
            </w:r>
            <w:proofErr w:type="gramEnd"/>
          </w:p>
          <w:p w:rsidR="00DD63C3" w:rsidRPr="00DD63C3" w:rsidRDefault="00DD63C3" w:rsidP="00DD63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совета (протокол </w:t>
            </w:r>
            <w:r w:rsidR="00A45B65">
              <w:rPr>
                <w:rFonts w:ascii="Times New Roman" w:hAnsi="Times New Roman" w:cs="Times New Roman"/>
                <w:sz w:val="24"/>
                <w:szCs w:val="24"/>
              </w:rPr>
              <w:t>№2  от 30.10.2017</w:t>
            </w:r>
            <w:r w:rsidRPr="00DD63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5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D63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)</w:t>
            </w:r>
            <w:proofErr w:type="gramEnd"/>
          </w:p>
          <w:p w:rsidR="00DD63C3" w:rsidRPr="00DD63C3" w:rsidRDefault="00DD63C3" w:rsidP="00DD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C3" w:rsidRPr="00A45B65" w:rsidRDefault="00A45B65" w:rsidP="00DD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D63C3" w:rsidRPr="00DD63C3" w:rsidRDefault="00E06FBA" w:rsidP="00DD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B0495C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spellStart"/>
            <w:r w:rsidR="00B0495C">
              <w:rPr>
                <w:rFonts w:ascii="Times New Roman" w:hAnsi="Times New Roman" w:cs="Times New Roman"/>
                <w:sz w:val="24"/>
                <w:szCs w:val="24"/>
              </w:rPr>
              <w:t>Гамалеевская</w:t>
            </w:r>
            <w:proofErr w:type="spellEnd"/>
            <w:r w:rsidR="00B0495C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DD63C3" w:rsidRPr="00DD63C3" w:rsidRDefault="00A45B65" w:rsidP="00DD63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____________  </w:t>
            </w:r>
            <w:r w:rsidR="00B0495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Н.Б. </w:t>
            </w:r>
            <w:proofErr w:type="spellStart"/>
            <w:r w:rsidR="00B0495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Мусакаева</w:t>
            </w:r>
            <w:proofErr w:type="spellEnd"/>
          </w:p>
          <w:p w:rsidR="00DD63C3" w:rsidRDefault="00DD63C3" w:rsidP="00DD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3C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45B65">
              <w:rPr>
                <w:rFonts w:ascii="Times New Roman" w:hAnsi="Times New Roman" w:cs="Times New Roman"/>
                <w:sz w:val="24"/>
                <w:szCs w:val="24"/>
              </w:rPr>
              <w:t>01-18/77 от 08.11.2017г.</w:t>
            </w:r>
          </w:p>
          <w:p w:rsidR="00A45B65" w:rsidRDefault="00A45B65" w:rsidP="00DD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связи с переименованием</w:t>
            </w:r>
          </w:p>
          <w:p w:rsidR="00A45B65" w:rsidRPr="00DD63C3" w:rsidRDefault="00A45B65" w:rsidP="00DD63C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№01-18/190 от 01.10.2021г.)</w:t>
            </w:r>
          </w:p>
        </w:tc>
      </w:tr>
    </w:tbl>
    <w:p w:rsidR="00DD63C3" w:rsidRDefault="00DD63C3" w:rsidP="00DD63C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A1511" w:rsidRPr="00A45B65" w:rsidRDefault="008A1511" w:rsidP="00A45B65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 w:rsidRPr="00A45B65">
        <w:rPr>
          <w:rStyle w:val="a4"/>
        </w:rPr>
        <w:t>Положение</w:t>
      </w:r>
      <w:r w:rsidR="00A45B65">
        <w:t xml:space="preserve"> </w:t>
      </w:r>
      <w:r w:rsidR="00E4777C" w:rsidRPr="00A45B65">
        <w:rPr>
          <w:rStyle w:val="a4"/>
        </w:rPr>
        <w:t xml:space="preserve"> о языке обучения</w:t>
      </w:r>
      <w:r w:rsidR="00A45B65">
        <w:t xml:space="preserve"> </w:t>
      </w:r>
      <w:r w:rsidR="00A45B65">
        <w:rPr>
          <w:rStyle w:val="a4"/>
        </w:rPr>
        <w:t xml:space="preserve">в муниципальном бюджетном общеобразовательном учреждении </w:t>
      </w:r>
      <w:r w:rsidR="00B0495C" w:rsidRPr="00A45B65">
        <w:rPr>
          <w:rStyle w:val="a4"/>
        </w:rPr>
        <w:t xml:space="preserve"> «</w:t>
      </w:r>
      <w:proofErr w:type="spellStart"/>
      <w:r w:rsidR="00B0495C" w:rsidRPr="00A45B65">
        <w:rPr>
          <w:rStyle w:val="a4"/>
        </w:rPr>
        <w:t>Гамалеевская</w:t>
      </w:r>
      <w:proofErr w:type="spellEnd"/>
      <w:r w:rsidRPr="00A45B65">
        <w:rPr>
          <w:rStyle w:val="a4"/>
        </w:rPr>
        <w:t xml:space="preserve"> средняя общеобразовательная школа</w:t>
      </w:r>
      <w:r w:rsidR="00BC5B3C" w:rsidRPr="00A45B65">
        <w:rPr>
          <w:rStyle w:val="a4"/>
        </w:rPr>
        <w:t xml:space="preserve"> </w:t>
      </w:r>
      <w:r w:rsidR="00B0495C" w:rsidRPr="00A45B65">
        <w:rPr>
          <w:rStyle w:val="a4"/>
        </w:rPr>
        <w:t>№2</w:t>
      </w:r>
      <w:r w:rsidR="00A45B65">
        <w:rPr>
          <w:rStyle w:val="a4"/>
        </w:rPr>
        <w:t xml:space="preserve"> имени Н.С. Трубина)</w:t>
      </w:r>
      <w:r w:rsidR="00B0495C" w:rsidRPr="00A45B65">
        <w:rPr>
          <w:rStyle w:val="a4"/>
        </w:rPr>
        <w:t>»</w:t>
      </w:r>
      <w:r w:rsidR="00A45B65">
        <w:rPr>
          <w:rStyle w:val="a4"/>
          <w:b w:val="0"/>
          <w:bCs w:val="0"/>
        </w:rPr>
        <w:t xml:space="preserve"> </w:t>
      </w:r>
      <w:proofErr w:type="spellStart"/>
      <w:r w:rsidRPr="00A45B65">
        <w:rPr>
          <w:rStyle w:val="a4"/>
        </w:rPr>
        <w:t>Сорочинского</w:t>
      </w:r>
      <w:proofErr w:type="spellEnd"/>
      <w:r w:rsidRPr="00A45B65">
        <w:rPr>
          <w:rStyle w:val="a4"/>
        </w:rPr>
        <w:t xml:space="preserve"> городского округа Оренбургской области</w:t>
      </w:r>
      <w:proofErr w:type="gramEnd"/>
    </w:p>
    <w:p w:rsidR="008A1511" w:rsidRPr="002C084F" w:rsidRDefault="008A1511" w:rsidP="008A151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</w:p>
    <w:p w:rsidR="008A1511" w:rsidRDefault="00E4777C" w:rsidP="00E4777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</w:rPr>
      </w:pPr>
      <w:r>
        <w:rPr>
          <w:rStyle w:val="a5"/>
          <w:b/>
          <w:bCs/>
        </w:rPr>
        <w:t xml:space="preserve"> </w:t>
      </w:r>
      <w:r>
        <w:rPr>
          <w:rStyle w:val="a5"/>
          <w:bCs/>
          <w:i w:val="0"/>
        </w:rPr>
        <w:t xml:space="preserve">1. </w:t>
      </w:r>
      <w:proofErr w:type="gramStart"/>
      <w:r>
        <w:rPr>
          <w:rStyle w:val="a5"/>
          <w:bCs/>
          <w:i w:val="0"/>
        </w:rPr>
        <w:t>Настоящее Положение разработано в соответствии с Федеральным законом №273-ФЗ «Об образовании в Российской Федерации» (ч.6, ст.14), принимаемыми в соответствии с ним другими законами и нормативными правовыми актами Оренбургской области, нормативными правовыми актами органов местного самоуправления в области образования, Уставом, а также иными локальными нормативными актами</w:t>
      </w:r>
      <w:r w:rsidRPr="00E4777C">
        <w:rPr>
          <w:rStyle w:val="a5"/>
          <w:bCs/>
          <w:i w:val="0"/>
        </w:rPr>
        <w:t xml:space="preserve"> </w:t>
      </w:r>
      <w:r w:rsidR="00A45B65">
        <w:rPr>
          <w:rStyle w:val="a5"/>
          <w:bCs/>
          <w:i w:val="0"/>
        </w:rPr>
        <w:t>МБОУ «</w:t>
      </w:r>
      <w:proofErr w:type="spellStart"/>
      <w:r w:rsidR="00A45B65">
        <w:rPr>
          <w:rStyle w:val="a5"/>
          <w:bCs/>
          <w:i w:val="0"/>
        </w:rPr>
        <w:t>Гамалеевская</w:t>
      </w:r>
      <w:proofErr w:type="spellEnd"/>
      <w:r w:rsidR="00A45B65">
        <w:rPr>
          <w:rStyle w:val="a5"/>
          <w:bCs/>
          <w:i w:val="0"/>
        </w:rPr>
        <w:t xml:space="preserve"> средняя общеобразовательная школа </w:t>
      </w:r>
      <w:r>
        <w:rPr>
          <w:rStyle w:val="a5"/>
          <w:bCs/>
          <w:i w:val="0"/>
        </w:rPr>
        <w:t>№2</w:t>
      </w:r>
      <w:r w:rsidR="00A45B65">
        <w:rPr>
          <w:rStyle w:val="a5"/>
          <w:bCs/>
          <w:i w:val="0"/>
        </w:rPr>
        <w:t xml:space="preserve"> имени Н.С. Трубина» (далее МБОУ «</w:t>
      </w:r>
      <w:proofErr w:type="spellStart"/>
      <w:r w:rsidR="00A45B65">
        <w:rPr>
          <w:rStyle w:val="a5"/>
          <w:bCs/>
          <w:i w:val="0"/>
        </w:rPr>
        <w:t>Гамалеевская</w:t>
      </w:r>
      <w:proofErr w:type="spellEnd"/>
      <w:proofErr w:type="gramEnd"/>
      <w:r w:rsidR="00A45B65">
        <w:rPr>
          <w:rStyle w:val="a5"/>
          <w:bCs/>
          <w:i w:val="0"/>
        </w:rPr>
        <w:t xml:space="preserve"> </w:t>
      </w:r>
      <w:proofErr w:type="gramStart"/>
      <w:r w:rsidR="00A45B65">
        <w:rPr>
          <w:rStyle w:val="a5"/>
          <w:bCs/>
          <w:i w:val="0"/>
        </w:rPr>
        <w:t>СОШ №2»)</w:t>
      </w:r>
      <w:proofErr w:type="gramEnd"/>
    </w:p>
    <w:p w:rsidR="00E4777C" w:rsidRDefault="00E4777C" w:rsidP="00E4777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E4777C" w:rsidRDefault="00E4777C" w:rsidP="00E4777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</w:rPr>
      </w:pPr>
      <w:r>
        <w:rPr>
          <w:rStyle w:val="a5"/>
          <w:bCs/>
          <w:i w:val="0"/>
        </w:rPr>
        <w:t>2. Обучение в МБОУ «</w:t>
      </w:r>
      <w:proofErr w:type="spellStart"/>
      <w:r>
        <w:rPr>
          <w:rStyle w:val="a5"/>
          <w:bCs/>
          <w:i w:val="0"/>
        </w:rPr>
        <w:t>Гамалеевская</w:t>
      </w:r>
      <w:proofErr w:type="spellEnd"/>
      <w:r>
        <w:rPr>
          <w:rStyle w:val="a5"/>
          <w:bCs/>
          <w:i w:val="0"/>
        </w:rPr>
        <w:t xml:space="preserve"> СОШ №2» ведется на русском языке.</w:t>
      </w:r>
    </w:p>
    <w:p w:rsidR="00E4777C" w:rsidRDefault="00E4777C" w:rsidP="00E4777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E4777C" w:rsidRDefault="00E4777C" w:rsidP="00E4777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</w:rPr>
      </w:pPr>
      <w:r>
        <w:rPr>
          <w:rStyle w:val="a5"/>
          <w:bCs/>
          <w:i w:val="0"/>
        </w:rPr>
        <w:t>3. В качестве иностранных языков в МБОУ «</w:t>
      </w:r>
      <w:proofErr w:type="spellStart"/>
      <w:r>
        <w:rPr>
          <w:rStyle w:val="a5"/>
          <w:bCs/>
          <w:i w:val="0"/>
        </w:rPr>
        <w:t>Гамалеевская</w:t>
      </w:r>
      <w:proofErr w:type="spellEnd"/>
      <w:r>
        <w:rPr>
          <w:rStyle w:val="a5"/>
          <w:bCs/>
          <w:i w:val="0"/>
        </w:rPr>
        <w:t xml:space="preserve"> СОШ №2»  в рамках учебного плана могут изучаться немецкий, английский языки.</w:t>
      </w:r>
    </w:p>
    <w:p w:rsidR="00E4777C" w:rsidRDefault="00E4777C" w:rsidP="00E4777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</w:rPr>
      </w:pPr>
    </w:p>
    <w:p w:rsidR="00492A60" w:rsidRDefault="00E4777C" w:rsidP="00E4777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</w:rPr>
      </w:pPr>
      <w:r>
        <w:rPr>
          <w:rStyle w:val="a5"/>
          <w:bCs/>
          <w:i w:val="0"/>
        </w:rPr>
        <w:t>4. Право гражданина на получение образования на языке из числа языков народов Российской Федерации обеспечиваетс</w:t>
      </w:r>
      <w:r w:rsidR="00492A60">
        <w:rPr>
          <w:rStyle w:val="a5"/>
          <w:bCs/>
          <w:i w:val="0"/>
        </w:rPr>
        <w:t>я</w:t>
      </w:r>
      <w:r>
        <w:rPr>
          <w:rStyle w:val="a5"/>
          <w:bCs/>
          <w:i w:val="0"/>
        </w:rPr>
        <w:t xml:space="preserve"> созданием необходимого числа соответствующих образовательных групп</w:t>
      </w:r>
      <w:r w:rsidR="00492A60">
        <w:rPr>
          <w:rStyle w:val="a5"/>
          <w:bCs/>
          <w:i w:val="0"/>
        </w:rPr>
        <w:t xml:space="preserve"> при наличии условий для их функционирования. Обучение на языке из числа народов Российской Федерации производится по согласов</w:t>
      </w:r>
      <w:r w:rsidR="00A45B65">
        <w:rPr>
          <w:rStyle w:val="a5"/>
          <w:bCs/>
          <w:i w:val="0"/>
        </w:rPr>
        <w:t>а</w:t>
      </w:r>
      <w:r w:rsidR="00492A60">
        <w:rPr>
          <w:rStyle w:val="a5"/>
          <w:bCs/>
          <w:i w:val="0"/>
        </w:rPr>
        <w:t>нию с учредителем.</w:t>
      </w:r>
    </w:p>
    <w:p w:rsidR="00E4777C" w:rsidRPr="00E4777C" w:rsidRDefault="00E4777C" w:rsidP="00E4777C">
      <w:pPr>
        <w:pStyle w:val="a3"/>
        <w:shd w:val="clear" w:color="auto" w:fill="FFFFFF"/>
        <w:spacing w:before="0" w:beforeAutospacing="0" w:after="0" w:afterAutospacing="0"/>
        <w:jc w:val="both"/>
      </w:pPr>
    </w:p>
    <w:p w:rsidR="00C75431" w:rsidRPr="002C084F" w:rsidRDefault="00C75431" w:rsidP="00E4777C">
      <w:pPr>
        <w:spacing w:line="240" w:lineRule="auto"/>
        <w:rPr>
          <w:sz w:val="24"/>
          <w:szCs w:val="24"/>
        </w:rPr>
      </w:pPr>
    </w:p>
    <w:p w:rsidR="00E4777C" w:rsidRPr="002C084F" w:rsidRDefault="00E4777C" w:rsidP="00E4777C">
      <w:pPr>
        <w:spacing w:line="240" w:lineRule="auto"/>
        <w:rPr>
          <w:sz w:val="24"/>
          <w:szCs w:val="24"/>
        </w:rPr>
      </w:pPr>
    </w:p>
    <w:sectPr w:rsidR="00E4777C" w:rsidRPr="002C084F" w:rsidSect="00A45B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511"/>
    <w:rsid w:val="000F0B4A"/>
    <w:rsid w:val="0017056C"/>
    <w:rsid w:val="002563D0"/>
    <w:rsid w:val="002C084F"/>
    <w:rsid w:val="002E6DE5"/>
    <w:rsid w:val="003D7DAA"/>
    <w:rsid w:val="00492A60"/>
    <w:rsid w:val="00527ED7"/>
    <w:rsid w:val="005D5312"/>
    <w:rsid w:val="008A1511"/>
    <w:rsid w:val="008C219F"/>
    <w:rsid w:val="009D74FA"/>
    <w:rsid w:val="00A45B65"/>
    <w:rsid w:val="00B0495C"/>
    <w:rsid w:val="00B20B77"/>
    <w:rsid w:val="00BC5B3C"/>
    <w:rsid w:val="00C75431"/>
    <w:rsid w:val="00CB07C1"/>
    <w:rsid w:val="00CD3D41"/>
    <w:rsid w:val="00D1000B"/>
    <w:rsid w:val="00DD63C3"/>
    <w:rsid w:val="00E06FBA"/>
    <w:rsid w:val="00E4777C"/>
    <w:rsid w:val="00E50859"/>
    <w:rsid w:val="00E81372"/>
    <w:rsid w:val="00F10435"/>
    <w:rsid w:val="00F6597A"/>
    <w:rsid w:val="00F7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31"/>
  </w:style>
  <w:style w:type="paragraph" w:styleId="1">
    <w:name w:val="heading 1"/>
    <w:basedOn w:val="a"/>
    <w:next w:val="a"/>
    <w:link w:val="10"/>
    <w:qFormat/>
    <w:rsid w:val="008A1511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511"/>
    <w:rPr>
      <w:b/>
      <w:bCs/>
    </w:rPr>
  </w:style>
  <w:style w:type="character" w:styleId="a5">
    <w:name w:val="Emphasis"/>
    <w:basedOn w:val="a0"/>
    <w:uiPriority w:val="20"/>
    <w:qFormat/>
    <w:rsid w:val="008A1511"/>
    <w:rPr>
      <w:i/>
      <w:iCs/>
    </w:rPr>
  </w:style>
  <w:style w:type="character" w:customStyle="1" w:styleId="10">
    <w:name w:val="Заголовок 1 Знак"/>
    <w:basedOn w:val="a0"/>
    <w:link w:val="1"/>
    <w:rsid w:val="008A151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5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vpR6g37iASqIJAIn0jX3e8azFfpGUVsbdWtulzOQp5Q=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QovWV4HOwZu5ug/6BUhsKLfWbUQ1VH6OdAVdH1oeYkuPk5lXFriZAjiiGd5LVeGI
e60J7R6pNEAMpPijkgjaQQ==</SignatureValue>
  <KeyInfo>
    <X509Data>
      <X509Certificate>MIILiTCCCzagAwIBAgIUI/zoe4/yoYIanCfT/5cHu4JuwbcwCgYIKoUDBwEBAwIw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jNC90L7QtSDQutCw0LfQvdCw0YfQtdC50YHRgtCy0L4wHhcNMjExMTIyMDk0MDU0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MDE4MAwGBSqFA2RyBAMCAQEwDgYDVR0PAQH/BAQDAgP4MDEGA1UdJQQqMCgGCCsG
AQUFBwMBBggrBgEFBQcDAgYIKoUDAgEGCAUGCCqFAwOBewEBMCsGA1UdEAQkMCKA
DzIwMjExMTIyMDk0MDUyWoEPMjAyMzAyMjIwOTQwNTJaMIIBYAYDVR0jBIIBVzCC
AVOAFFUw8Qycd0OyJNwGWS1cAbZx1GQ2oYIBLKSCASgwggEkMR4wHAYJKoZIhvcN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VQQDDCPQnNC40L3QutC+0LzRgdCy0Y/Qt9GMINCg0L7RgdGB0LjQuIILAMvGmDMA
AAAABW4waAYDVR0fBGEwXzAuoCygKoYoaHR0cDovL2NybC5yb3NrYXpuYS5ydS9j
cmwvdWNma18yMDIxLmNybDAtoCugKYYnaHR0cDovL2NybC5mc2ZrLmxvY2FsL2Ny
bC91Y2ZrXzIwMjEuY3JsMB0GA1UdDgQWBBTRWthZ8ydzh8DQ+vQJOoJatUJd3zAK
BggqhQMHAQEDAgNBAKEkTXhoqbXGFK1tyzTXloGCRnoUQqf9kBffJgP2Gn56eeAZ
iag/VolczkfPIiuMuKRv49CKAZkVBhivC6vDM2Q=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iP6WpyeRalMHw4GOTC5VyyvVI1I=</DigestValue>
      </Reference>
      <Reference URI="/word/fontTable.xml?ContentType=application/vnd.openxmlformats-officedocument.wordprocessingml.fontTable+xml">
        <DigestMethod Algorithm="http://www.w3.org/2000/09/xmldsig#sha1"/>
        <DigestValue>xGSQv9GKxgMvKx9WkPcX/JW4+nU=</DigestValue>
      </Reference>
      <Reference URI="/word/settings.xml?ContentType=application/vnd.openxmlformats-officedocument.wordprocessingml.settings+xml">
        <DigestMethod Algorithm="http://www.w3.org/2000/09/xmldsig#sha1"/>
        <DigestValue>w6PCZJePRwHh+WE472RyaQjGm4k=</DigestValue>
      </Reference>
      <Reference URI="/word/styles.xml?ContentType=application/vnd.openxmlformats-officedocument.wordprocessingml.styles+xml">
        <DigestMethod Algorithm="http://www.w3.org/2000/09/xmldsig#sha1"/>
        <DigestValue>D3YB2RAVN245CQWRgmWysySR47o=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2023-01-18T16:33:32Z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Гамалеевская СОШ №2</cp:lastModifiedBy>
  <cp:revision>13</cp:revision>
  <cp:lastPrinted>2018-05-16T13:50:00Z</cp:lastPrinted>
  <dcterms:created xsi:type="dcterms:W3CDTF">2018-01-27T09:13:00Z</dcterms:created>
  <dcterms:modified xsi:type="dcterms:W3CDTF">2022-03-21T03:25:00Z</dcterms:modified>
</cp:coreProperties>
</file>